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70DFA" w:rsidRPr="00390C6D" w:rsidRDefault="00170DFA" w:rsidP="00170DFA">
      <w:pPr>
        <w:pStyle w:val="Prrafodelista"/>
        <w:ind w:left="8496"/>
        <w:rPr>
          <w:rFonts w:ascii="Calibri" w:hAnsi="Calibri"/>
          <w:b/>
        </w:rPr>
      </w:pPr>
    </w:p>
    <w:p w:rsidR="00BF3DB5" w:rsidRPr="00390C6D" w:rsidRDefault="00BF3DB5" w:rsidP="00BF3DB5">
      <w:pPr>
        <w:pStyle w:val="Prrafodelista"/>
        <w:ind w:left="0"/>
        <w:rPr>
          <w:rFonts w:ascii="Calibri" w:hAnsi="Calibri"/>
          <w:b/>
          <w:sz w:val="32"/>
          <w:szCs w:val="32"/>
        </w:rPr>
      </w:pPr>
      <w:r w:rsidRPr="00390C6D">
        <w:rPr>
          <w:rFonts w:ascii="Calibri" w:hAnsi="Calibri"/>
          <w:b/>
          <w:sz w:val="32"/>
          <w:szCs w:val="32"/>
        </w:rPr>
        <w:t>MODELO TERRITORIAL</w:t>
      </w:r>
      <w:r w:rsidR="00A03DF3" w:rsidRPr="00390C6D">
        <w:rPr>
          <w:rFonts w:ascii="Calibri" w:hAnsi="Calibri"/>
          <w:b/>
          <w:sz w:val="32"/>
          <w:szCs w:val="32"/>
        </w:rPr>
        <w:t>. Nuestra visión desde La Raya.</w:t>
      </w:r>
    </w:p>
    <w:p w:rsidR="00240488" w:rsidRPr="00390C6D" w:rsidRDefault="00521BFD" w:rsidP="00BF3DB5">
      <w:pPr>
        <w:pStyle w:val="Prrafodelista"/>
        <w:ind w:left="0"/>
        <w:rPr>
          <w:rFonts w:ascii="Calibri" w:hAnsi="Calibri"/>
          <w:sz w:val="28"/>
          <w:szCs w:val="24"/>
        </w:rPr>
      </w:pPr>
      <w:r w:rsidRPr="00390C6D">
        <w:rPr>
          <w:rFonts w:ascii="Calibri" w:hAnsi="Calibri"/>
          <w:sz w:val="28"/>
          <w:szCs w:val="24"/>
        </w:rPr>
        <w:t xml:space="preserve">Asociación </w:t>
      </w:r>
      <w:r w:rsidRPr="00390C6D">
        <w:rPr>
          <w:rFonts w:ascii="Calibri" w:hAnsi="Calibri"/>
          <w:b/>
          <w:sz w:val="28"/>
          <w:szCs w:val="24"/>
        </w:rPr>
        <w:t>Viriatos Zamora</w:t>
      </w:r>
    </w:p>
    <w:p w:rsidR="00521BFD" w:rsidRPr="00390C6D" w:rsidRDefault="00521BFD" w:rsidP="00BF3DB5">
      <w:pPr>
        <w:pStyle w:val="Prrafodelista"/>
        <w:ind w:left="0"/>
        <w:rPr>
          <w:rFonts w:ascii="Calibri" w:hAnsi="Calibri"/>
          <w:sz w:val="28"/>
          <w:szCs w:val="24"/>
        </w:rPr>
      </w:pPr>
      <w:r w:rsidRPr="00390C6D">
        <w:rPr>
          <w:rFonts w:ascii="Calibri" w:hAnsi="Calibri"/>
          <w:sz w:val="28"/>
          <w:szCs w:val="24"/>
        </w:rPr>
        <w:t xml:space="preserve">Plataforma anti minería de Zamora </w:t>
      </w:r>
      <w:r w:rsidRPr="00390C6D">
        <w:rPr>
          <w:rFonts w:ascii="Calibri" w:hAnsi="Calibri"/>
          <w:b/>
          <w:sz w:val="28"/>
          <w:szCs w:val="24"/>
        </w:rPr>
        <w:t>No en Mi Tierra</w:t>
      </w:r>
      <w:r w:rsidRPr="00390C6D">
        <w:rPr>
          <w:rFonts w:ascii="Calibri" w:hAnsi="Calibri"/>
          <w:sz w:val="28"/>
          <w:szCs w:val="24"/>
        </w:rPr>
        <w:t>.</w:t>
      </w:r>
    </w:p>
    <w:p w:rsidR="00BF3DB5" w:rsidRPr="00390C6D" w:rsidRDefault="00BF3DB5" w:rsidP="00BF3DB5">
      <w:pPr>
        <w:pStyle w:val="Prrafodelista"/>
        <w:ind w:left="0"/>
        <w:rPr>
          <w:rFonts w:ascii="Calibri" w:hAnsi="Calibri"/>
          <w:sz w:val="24"/>
          <w:szCs w:val="24"/>
        </w:rPr>
      </w:pPr>
      <w:r w:rsidRPr="00390C6D">
        <w:rPr>
          <w:rFonts w:ascii="Calibri" w:hAnsi="Calibri"/>
          <w:sz w:val="24"/>
          <w:szCs w:val="24"/>
        </w:rPr>
        <w:t>29/04/2021</w:t>
      </w:r>
    </w:p>
    <w:p w:rsidR="00BF3DB5" w:rsidRPr="00390C6D" w:rsidRDefault="00BF3DB5" w:rsidP="00BF3DB5">
      <w:pPr>
        <w:pStyle w:val="Prrafodelista"/>
        <w:ind w:left="0"/>
        <w:rPr>
          <w:rFonts w:ascii="Calibri" w:hAnsi="Calibri"/>
          <w:sz w:val="24"/>
          <w:szCs w:val="24"/>
        </w:rPr>
      </w:pPr>
    </w:p>
    <w:p w:rsidR="00390C6D" w:rsidRPr="00390C6D" w:rsidRDefault="00390C6D" w:rsidP="00390C6D">
      <w:pPr>
        <w:pStyle w:val="Prrafodelista"/>
        <w:ind w:left="0"/>
        <w:jc w:val="both"/>
        <w:rPr>
          <w:rFonts w:ascii="Calibri" w:hAnsi="Calibri"/>
          <w:sz w:val="24"/>
          <w:szCs w:val="24"/>
        </w:rPr>
      </w:pPr>
      <w:r w:rsidRPr="00390C6D">
        <w:rPr>
          <w:rFonts w:ascii="Calibri" w:hAnsi="Calibri"/>
          <w:sz w:val="24"/>
          <w:szCs w:val="24"/>
        </w:rPr>
        <w:t xml:space="preserve">En el actual contexto de una “oportuna” crisis sanitaria, donde nuestros derechos están limitados (movilidad, reunión,….) </w:t>
      </w:r>
      <w:r w:rsidRPr="00390C6D">
        <w:rPr>
          <w:rFonts w:ascii="Calibri" w:hAnsi="Calibri"/>
          <w:b/>
          <w:sz w:val="24"/>
          <w:szCs w:val="24"/>
        </w:rPr>
        <w:t>los grandes NEGOCIOS  de minería y renovables</w:t>
      </w:r>
      <w:r w:rsidRPr="00390C6D">
        <w:rPr>
          <w:rFonts w:ascii="Calibri" w:hAnsi="Calibri"/>
          <w:sz w:val="24"/>
          <w:szCs w:val="24"/>
        </w:rPr>
        <w:t xml:space="preserve"> van a 200 por hora. Para ello necesitan la connivencia de las Administraciones y de los políticos.</w:t>
      </w:r>
    </w:p>
    <w:p w:rsidR="00390C6D" w:rsidRPr="00390C6D" w:rsidRDefault="00390C6D" w:rsidP="00390C6D">
      <w:pPr>
        <w:pStyle w:val="Prrafodelista"/>
        <w:ind w:left="0"/>
        <w:jc w:val="both"/>
        <w:rPr>
          <w:rFonts w:ascii="Calibri" w:hAnsi="Calibri"/>
          <w:sz w:val="24"/>
          <w:szCs w:val="24"/>
        </w:rPr>
      </w:pPr>
    </w:p>
    <w:p w:rsidR="00390C6D" w:rsidRPr="00390C6D" w:rsidRDefault="00390C6D" w:rsidP="00390C6D">
      <w:pPr>
        <w:pStyle w:val="Prrafodelista"/>
        <w:ind w:left="0"/>
        <w:jc w:val="both"/>
        <w:rPr>
          <w:rFonts w:ascii="Calibri" w:hAnsi="Calibri"/>
          <w:sz w:val="24"/>
          <w:szCs w:val="24"/>
        </w:rPr>
      </w:pPr>
      <w:r w:rsidRPr="00390C6D">
        <w:rPr>
          <w:rFonts w:ascii="Calibri" w:hAnsi="Calibri"/>
          <w:sz w:val="24"/>
          <w:szCs w:val="24"/>
        </w:rPr>
        <w:t>En la Cumbre hispano-Lusa celebrada en Guarda (Portugal) en octubre de 2020, ambos gobiernos sacaron una batería de medidas para revitalizar La Raya. De esas medidas Sánchez</w:t>
      </w:r>
      <w:r>
        <w:rPr>
          <w:rFonts w:ascii="Calibri" w:hAnsi="Calibri"/>
          <w:sz w:val="24"/>
          <w:szCs w:val="24"/>
        </w:rPr>
        <w:t xml:space="preserve"> i</w:t>
      </w:r>
      <w:r w:rsidRPr="00390C6D">
        <w:rPr>
          <w:rFonts w:ascii="Calibri" w:hAnsi="Calibri"/>
          <w:sz w:val="24"/>
          <w:szCs w:val="24"/>
        </w:rPr>
        <w:t>ndicó como prioritarias la digitalización, impulsar la minería de litio y las renovable y los</w:t>
      </w:r>
      <w:r>
        <w:rPr>
          <w:rFonts w:ascii="Calibri" w:hAnsi="Calibri"/>
          <w:sz w:val="24"/>
          <w:szCs w:val="24"/>
        </w:rPr>
        <w:t xml:space="preserve"> </w:t>
      </w:r>
      <w:r w:rsidRPr="00390C6D">
        <w:rPr>
          <w:rFonts w:ascii="Calibri" w:hAnsi="Calibri"/>
          <w:sz w:val="24"/>
          <w:szCs w:val="24"/>
        </w:rPr>
        <w:t>Corredores de mercancías. Vamos a ver como todo ello contribuye a favorecer a los fondos de inversión en detrimento de los perdedores que son los habitantes de las zonas rurales. Y este</w:t>
      </w:r>
      <w:r>
        <w:rPr>
          <w:rFonts w:ascii="Calibri" w:hAnsi="Calibri"/>
          <w:sz w:val="24"/>
          <w:szCs w:val="24"/>
        </w:rPr>
        <w:t xml:space="preserve"> </w:t>
      </w:r>
      <w:r w:rsidRPr="00390C6D">
        <w:rPr>
          <w:rFonts w:ascii="Calibri" w:hAnsi="Calibri"/>
          <w:sz w:val="24"/>
          <w:szCs w:val="24"/>
        </w:rPr>
        <w:t>Modelo se repite en el resto de los territorios despoblados y abandonados de España en función de los recursos que tengan.</w:t>
      </w:r>
    </w:p>
    <w:p w:rsidR="00390C6D" w:rsidRPr="00390C6D" w:rsidRDefault="00390C6D" w:rsidP="00390C6D">
      <w:pPr>
        <w:pStyle w:val="Prrafodelista"/>
        <w:ind w:left="0"/>
        <w:jc w:val="both"/>
        <w:rPr>
          <w:rFonts w:ascii="Calibri" w:hAnsi="Calibri"/>
          <w:sz w:val="24"/>
          <w:szCs w:val="24"/>
        </w:rPr>
      </w:pPr>
    </w:p>
    <w:p w:rsidR="00BF3DB5" w:rsidRPr="00390C6D" w:rsidRDefault="00390C6D" w:rsidP="00390C6D">
      <w:pPr>
        <w:pStyle w:val="Prrafodelista"/>
        <w:numPr>
          <w:ilvl w:val="0"/>
          <w:numId w:val="2"/>
        </w:numPr>
        <w:jc w:val="both"/>
        <w:rPr>
          <w:rFonts w:ascii="Calibri" w:hAnsi="Calibri"/>
          <w:sz w:val="24"/>
          <w:szCs w:val="24"/>
        </w:rPr>
      </w:pPr>
      <w:r w:rsidRPr="00390C6D">
        <w:rPr>
          <w:rFonts w:ascii="Calibri" w:hAnsi="Calibri"/>
          <w:b/>
          <w:sz w:val="24"/>
          <w:szCs w:val="24"/>
        </w:rPr>
        <w:t>Digitalización</w:t>
      </w:r>
      <w:r w:rsidRPr="00390C6D">
        <w:rPr>
          <w:rFonts w:ascii="Calibri" w:hAnsi="Calibri"/>
          <w:sz w:val="24"/>
          <w:szCs w:val="24"/>
        </w:rPr>
        <w:t xml:space="preserve">: Con una fibra de calidad sería suficiente y más barato. Pero cuando hablan de digitalización están hablando de </w:t>
      </w:r>
      <w:bookmarkStart w:id="0" w:name="_GoBack"/>
      <w:r w:rsidRPr="00390C6D">
        <w:rPr>
          <w:rFonts w:ascii="Calibri" w:hAnsi="Calibri"/>
          <w:b/>
          <w:sz w:val="24"/>
          <w:szCs w:val="24"/>
        </w:rPr>
        <w:t>5G</w:t>
      </w:r>
      <w:bookmarkEnd w:id="0"/>
      <w:r w:rsidRPr="00390C6D">
        <w:rPr>
          <w:rFonts w:ascii="Calibri" w:hAnsi="Calibri"/>
          <w:sz w:val="24"/>
          <w:szCs w:val="24"/>
        </w:rPr>
        <w:t xml:space="preserve">. Se trata de una frecuencia militar para desarrollar el Big Data, la robótica, la inteligencia artificial, la agricultura y ganadería 5.0, la biotecnología, dependencia </w:t>
      </w:r>
      <w:r w:rsidR="00F144ED" w:rsidRPr="00390C6D">
        <w:rPr>
          <w:rFonts w:ascii="Calibri" w:hAnsi="Calibri"/>
          <w:sz w:val="24"/>
          <w:szCs w:val="24"/>
        </w:rPr>
        <w:t>5.0….. y EL CONTROL de todo, incluido el ser humano. Como podemos ver, no es una tecnología para la gente ya que</w:t>
      </w:r>
      <w:r w:rsidR="00A03DF3" w:rsidRPr="00390C6D">
        <w:rPr>
          <w:rFonts w:ascii="Calibri" w:hAnsi="Calibri"/>
          <w:sz w:val="24"/>
          <w:szCs w:val="24"/>
        </w:rPr>
        <w:t xml:space="preserve"> está comprobado que</w:t>
      </w:r>
      <w:r w:rsidR="00F144ED" w:rsidRPr="00390C6D">
        <w:rPr>
          <w:rFonts w:ascii="Calibri" w:hAnsi="Calibri"/>
          <w:sz w:val="24"/>
          <w:szCs w:val="24"/>
        </w:rPr>
        <w:t xml:space="preserve"> quita puestos de trabajo.</w:t>
      </w:r>
    </w:p>
    <w:p w:rsidR="00F144ED" w:rsidRPr="00390C6D" w:rsidRDefault="00F144ED" w:rsidP="00390C6D">
      <w:pPr>
        <w:pStyle w:val="Prrafodelista"/>
        <w:ind w:left="0"/>
        <w:jc w:val="both"/>
        <w:rPr>
          <w:rFonts w:ascii="Calibri" w:hAnsi="Calibri"/>
          <w:sz w:val="24"/>
          <w:szCs w:val="24"/>
        </w:rPr>
      </w:pPr>
    </w:p>
    <w:p w:rsidR="00F144ED" w:rsidRPr="00390C6D" w:rsidRDefault="00F144ED" w:rsidP="00390C6D">
      <w:pPr>
        <w:pStyle w:val="Prrafodelista"/>
        <w:numPr>
          <w:ilvl w:val="0"/>
          <w:numId w:val="2"/>
        </w:numPr>
        <w:jc w:val="both"/>
        <w:rPr>
          <w:rFonts w:ascii="Calibri" w:hAnsi="Calibri"/>
          <w:sz w:val="24"/>
          <w:szCs w:val="24"/>
        </w:rPr>
      </w:pPr>
      <w:r w:rsidRPr="00390C6D">
        <w:rPr>
          <w:rFonts w:ascii="Calibri" w:hAnsi="Calibri"/>
          <w:b/>
          <w:sz w:val="24"/>
          <w:szCs w:val="24"/>
        </w:rPr>
        <w:t>España ha de ser el suministrador europeo de litio</w:t>
      </w:r>
      <w:r w:rsidRPr="00390C6D">
        <w:rPr>
          <w:rFonts w:ascii="Calibri" w:hAnsi="Calibri"/>
          <w:sz w:val="24"/>
          <w:szCs w:val="24"/>
        </w:rPr>
        <w:t>, que se encuentra en La Raya. El proyecto de investigación de la mina de litio de Fermoselle está actualmente parado gracias a las alegaciones (2018)de TerraSOStenible y la plataforma zamorana antiminería No en Mi Tierra.</w:t>
      </w:r>
      <w:r w:rsidR="00390C6D">
        <w:rPr>
          <w:rFonts w:ascii="Calibri" w:hAnsi="Calibri"/>
          <w:sz w:val="24"/>
          <w:szCs w:val="24"/>
        </w:rPr>
        <w:t xml:space="preserve"> </w:t>
      </w:r>
      <w:r w:rsidRPr="00390C6D">
        <w:rPr>
          <w:rFonts w:ascii="Calibri" w:hAnsi="Calibri"/>
          <w:sz w:val="24"/>
          <w:szCs w:val="24"/>
        </w:rPr>
        <w:t>Pero también hay wolframio en Sanabria</w:t>
      </w:r>
      <w:r w:rsidR="009821B0" w:rsidRPr="00390C6D">
        <w:rPr>
          <w:rFonts w:ascii="Calibri" w:hAnsi="Calibri"/>
          <w:sz w:val="24"/>
          <w:szCs w:val="24"/>
        </w:rPr>
        <w:t xml:space="preserve"> (mina de Waltreixal)</w:t>
      </w:r>
      <w:r w:rsidRPr="00390C6D">
        <w:rPr>
          <w:rFonts w:ascii="Calibri" w:hAnsi="Calibri"/>
          <w:sz w:val="24"/>
          <w:szCs w:val="24"/>
        </w:rPr>
        <w:t xml:space="preserve">. Las tierras raras son necesarias para la construcción de aerogeneradores. Uranio, cesio (radioactivo), grafeno, etc. Necesitan todos estos minerales para implementar sus tecnologías. Por ejemplo, en Cáceres hay cesio muy cerca de la ciudad. Al ser radioactivo pone en peligro la vida de sus habitantes, pero es muy escaso en el mundo. Solamente hay tres minas de cesio en el mundo y pertenecen al 100% a China. </w:t>
      </w:r>
      <w:r w:rsidR="00883B9F" w:rsidRPr="00390C6D">
        <w:rPr>
          <w:rFonts w:ascii="Calibri" w:hAnsi="Calibri"/>
          <w:sz w:val="24"/>
          <w:szCs w:val="24"/>
        </w:rPr>
        <w:t>Es un mineral imprescindible para la carrera tecnológica del 5G.</w:t>
      </w:r>
      <w:r w:rsidR="00390C6D">
        <w:rPr>
          <w:rFonts w:ascii="Calibri" w:hAnsi="Calibri"/>
          <w:sz w:val="24"/>
          <w:szCs w:val="24"/>
        </w:rPr>
        <w:t xml:space="preserve"> </w:t>
      </w:r>
      <w:r w:rsidR="00883B9F" w:rsidRPr="00390C6D">
        <w:rPr>
          <w:rFonts w:ascii="Calibri" w:hAnsi="Calibri"/>
          <w:sz w:val="24"/>
          <w:szCs w:val="24"/>
        </w:rPr>
        <w:t xml:space="preserve">¿Desde cuándo la mega minería </w:t>
      </w:r>
      <w:r w:rsidRPr="00390C6D">
        <w:rPr>
          <w:rFonts w:ascii="Calibri" w:hAnsi="Calibri"/>
          <w:sz w:val="24"/>
          <w:szCs w:val="24"/>
        </w:rPr>
        <w:t xml:space="preserve"> </w:t>
      </w:r>
      <w:r w:rsidR="00883B9F" w:rsidRPr="00390C6D">
        <w:rPr>
          <w:rFonts w:ascii="Calibri" w:hAnsi="Calibri"/>
          <w:sz w:val="24"/>
          <w:szCs w:val="24"/>
        </w:rPr>
        <w:t xml:space="preserve">a cielo abierto es </w:t>
      </w:r>
      <w:r w:rsidR="00883B9F" w:rsidRPr="00390C6D">
        <w:rPr>
          <w:rFonts w:ascii="Calibri" w:hAnsi="Calibri"/>
          <w:b/>
          <w:sz w:val="24"/>
          <w:szCs w:val="24"/>
        </w:rPr>
        <w:t>SOSTENIBLE</w:t>
      </w:r>
      <w:r w:rsidR="00883B9F" w:rsidRPr="00390C6D">
        <w:rPr>
          <w:rFonts w:ascii="Calibri" w:hAnsi="Calibri"/>
          <w:sz w:val="24"/>
          <w:szCs w:val="24"/>
        </w:rPr>
        <w:t xml:space="preserve"> para los territorios? </w:t>
      </w:r>
      <w:r w:rsidR="004F5C85" w:rsidRPr="00390C6D">
        <w:rPr>
          <w:rFonts w:ascii="Calibri" w:hAnsi="Calibri"/>
          <w:sz w:val="24"/>
          <w:szCs w:val="24"/>
        </w:rPr>
        <w:t xml:space="preserve">. Ahora lo llaman </w:t>
      </w:r>
      <w:r w:rsidR="004F5C85" w:rsidRPr="00390C6D">
        <w:rPr>
          <w:rFonts w:ascii="Calibri" w:hAnsi="Calibri"/>
          <w:b/>
          <w:sz w:val="24"/>
          <w:szCs w:val="24"/>
        </w:rPr>
        <w:t>MINERÍA VERDE</w:t>
      </w:r>
      <w:r w:rsidR="004F5C85" w:rsidRPr="00390C6D">
        <w:rPr>
          <w:rFonts w:ascii="Calibri" w:hAnsi="Calibri"/>
          <w:sz w:val="24"/>
          <w:szCs w:val="24"/>
        </w:rPr>
        <w:t>.</w:t>
      </w:r>
    </w:p>
    <w:p w:rsidR="00883B9F" w:rsidRPr="00390C6D" w:rsidRDefault="00883B9F" w:rsidP="00390C6D">
      <w:pPr>
        <w:pStyle w:val="Prrafodelista"/>
        <w:ind w:left="0"/>
        <w:jc w:val="both"/>
        <w:rPr>
          <w:rFonts w:ascii="Calibri" w:hAnsi="Calibri"/>
          <w:sz w:val="24"/>
          <w:szCs w:val="24"/>
        </w:rPr>
      </w:pPr>
    </w:p>
    <w:p w:rsidR="00883B9F" w:rsidRPr="00390C6D" w:rsidRDefault="00883B9F" w:rsidP="00390C6D">
      <w:pPr>
        <w:pStyle w:val="Prrafodelista"/>
        <w:numPr>
          <w:ilvl w:val="0"/>
          <w:numId w:val="2"/>
        </w:numPr>
        <w:jc w:val="both"/>
        <w:rPr>
          <w:rFonts w:ascii="Calibri" w:hAnsi="Calibri"/>
          <w:sz w:val="24"/>
          <w:szCs w:val="24"/>
        </w:rPr>
      </w:pPr>
      <w:r w:rsidRPr="00390C6D">
        <w:rPr>
          <w:rFonts w:ascii="Calibri" w:hAnsi="Calibri"/>
          <w:b/>
          <w:sz w:val="24"/>
          <w:szCs w:val="24"/>
        </w:rPr>
        <w:t>Renovables</w:t>
      </w:r>
      <w:r w:rsidRPr="00390C6D">
        <w:rPr>
          <w:rFonts w:ascii="Calibri" w:hAnsi="Calibri"/>
          <w:sz w:val="24"/>
          <w:szCs w:val="24"/>
        </w:rPr>
        <w:t xml:space="preserve">: más de lo mismo. Estamos ante una gran ofensiva de </w:t>
      </w:r>
      <w:r w:rsidRPr="00390C6D">
        <w:rPr>
          <w:rFonts w:ascii="Calibri" w:hAnsi="Calibri"/>
          <w:b/>
          <w:sz w:val="24"/>
          <w:szCs w:val="24"/>
        </w:rPr>
        <w:t>parques fotovoltaicos</w:t>
      </w:r>
      <w:r w:rsidRPr="00390C6D">
        <w:rPr>
          <w:rFonts w:ascii="Calibri" w:hAnsi="Calibri"/>
          <w:sz w:val="24"/>
          <w:szCs w:val="24"/>
        </w:rPr>
        <w:t xml:space="preserve"> y </w:t>
      </w:r>
      <w:r w:rsidRPr="00390C6D">
        <w:rPr>
          <w:rFonts w:ascii="Calibri" w:hAnsi="Calibri"/>
          <w:b/>
          <w:sz w:val="24"/>
          <w:szCs w:val="24"/>
        </w:rPr>
        <w:t>eólicos.</w:t>
      </w:r>
      <w:r w:rsidRPr="00390C6D">
        <w:rPr>
          <w:rFonts w:ascii="Calibri" w:hAnsi="Calibri"/>
          <w:sz w:val="24"/>
          <w:szCs w:val="24"/>
        </w:rPr>
        <w:t xml:space="preserve"> Cientos y cientos de hectáreas de terreno destinado a tecnificar el campo, restando terreno a la agricultura. ¿Y la soberanía alimentaria de un país? ¿Acaso no tenemos que dar de comer a la población? A todo ello se suma el problema de las macro granjas.</w:t>
      </w:r>
      <w:r w:rsidR="00390C6D">
        <w:rPr>
          <w:rFonts w:ascii="Calibri" w:hAnsi="Calibri"/>
          <w:sz w:val="24"/>
          <w:szCs w:val="24"/>
        </w:rPr>
        <w:t xml:space="preserve"> </w:t>
      </w:r>
      <w:r w:rsidRPr="00390C6D">
        <w:rPr>
          <w:rFonts w:ascii="Calibri" w:hAnsi="Calibri"/>
          <w:sz w:val="24"/>
          <w:szCs w:val="24"/>
        </w:rPr>
        <w:t xml:space="preserve">¿Todo tiene que ser </w:t>
      </w:r>
      <w:r w:rsidRPr="00390C6D">
        <w:rPr>
          <w:rFonts w:ascii="Calibri" w:hAnsi="Calibri"/>
          <w:b/>
          <w:sz w:val="24"/>
          <w:szCs w:val="24"/>
        </w:rPr>
        <w:t>MACRO</w:t>
      </w:r>
      <w:r w:rsidRPr="00390C6D">
        <w:rPr>
          <w:rFonts w:ascii="Calibri" w:hAnsi="Calibri"/>
          <w:sz w:val="24"/>
          <w:szCs w:val="24"/>
        </w:rPr>
        <w:t xml:space="preserve"> en detrimento de la calidad? </w:t>
      </w:r>
    </w:p>
    <w:p w:rsidR="00521BFD" w:rsidRPr="00390C6D" w:rsidRDefault="00521BFD" w:rsidP="00390C6D">
      <w:pPr>
        <w:pStyle w:val="Prrafodelista"/>
        <w:ind w:left="0"/>
        <w:jc w:val="both"/>
        <w:rPr>
          <w:rFonts w:ascii="Calibri" w:hAnsi="Calibri"/>
          <w:sz w:val="24"/>
          <w:szCs w:val="24"/>
        </w:rPr>
      </w:pPr>
    </w:p>
    <w:p w:rsidR="00E956E8" w:rsidRPr="00390C6D" w:rsidRDefault="00883B9F" w:rsidP="00390C6D">
      <w:pPr>
        <w:pStyle w:val="Prrafodelista"/>
        <w:numPr>
          <w:ilvl w:val="0"/>
          <w:numId w:val="2"/>
        </w:numPr>
        <w:jc w:val="both"/>
        <w:rPr>
          <w:rFonts w:ascii="Calibri" w:hAnsi="Calibri"/>
          <w:sz w:val="24"/>
          <w:szCs w:val="24"/>
        </w:rPr>
      </w:pPr>
      <w:r w:rsidRPr="00390C6D">
        <w:rPr>
          <w:rFonts w:ascii="Calibri" w:hAnsi="Calibri"/>
          <w:b/>
          <w:sz w:val="24"/>
          <w:szCs w:val="24"/>
        </w:rPr>
        <w:t>Corredores de mercancías</w:t>
      </w:r>
      <w:r w:rsidRPr="00390C6D">
        <w:rPr>
          <w:rFonts w:ascii="Calibri" w:hAnsi="Calibri"/>
          <w:sz w:val="24"/>
          <w:szCs w:val="24"/>
        </w:rPr>
        <w:t xml:space="preserve">: ¿De qué mercancías estamos hablando? ¿Acaso </w:t>
      </w:r>
      <w:r w:rsidR="00E956E8" w:rsidRPr="00390C6D">
        <w:rPr>
          <w:rFonts w:ascii="Calibri" w:hAnsi="Calibri"/>
          <w:sz w:val="24"/>
          <w:szCs w:val="24"/>
        </w:rPr>
        <w:t xml:space="preserve">vino, corderos, cereales, aceite, miel, setas,…? Tal vez estos corredores realizados prioritariamente con dinero público, sean para los negocios de minería. Bienes estratégicos de interés general. Esa es la </w:t>
      </w:r>
      <w:r w:rsidR="00E956E8" w:rsidRPr="00390C6D">
        <w:rPr>
          <w:rFonts w:ascii="Calibri" w:hAnsi="Calibri"/>
          <w:b/>
          <w:sz w:val="24"/>
          <w:szCs w:val="24"/>
        </w:rPr>
        <w:t xml:space="preserve">NEOLENGUA </w:t>
      </w:r>
      <w:r w:rsidR="00E956E8" w:rsidRPr="00390C6D">
        <w:rPr>
          <w:rFonts w:ascii="Calibri" w:hAnsi="Calibri"/>
          <w:sz w:val="24"/>
          <w:szCs w:val="24"/>
        </w:rPr>
        <w:t xml:space="preserve"> que utilizan para decirnos que van a realizar los proyecto extractivos sí o sí.</w:t>
      </w:r>
      <w:r w:rsidR="00390C6D">
        <w:rPr>
          <w:rFonts w:ascii="Calibri" w:hAnsi="Calibri"/>
          <w:sz w:val="24"/>
          <w:szCs w:val="24"/>
        </w:rPr>
        <w:t xml:space="preserve"> </w:t>
      </w:r>
      <w:r w:rsidR="00E956E8" w:rsidRPr="00390C6D">
        <w:rPr>
          <w:rFonts w:ascii="Calibri" w:hAnsi="Calibri"/>
          <w:sz w:val="24"/>
          <w:szCs w:val="24"/>
        </w:rPr>
        <w:t>No están pensando en los rurales. Más bien</w:t>
      </w:r>
      <w:r w:rsidR="009821B0" w:rsidRPr="00390C6D">
        <w:rPr>
          <w:rFonts w:ascii="Calibri" w:hAnsi="Calibri"/>
          <w:sz w:val="24"/>
          <w:szCs w:val="24"/>
        </w:rPr>
        <w:t xml:space="preserve">, los rurales </w:t>
      </w:r>
      <w:r w:rsidR="00E956E8" w:rsidRPr="00390C6D">
        <w:rPr>
          <w:rFonts w:ascii="Calibri" w:hAnsi="Calibri"/>
          <w:sz w:val="24"/>
          <w:szCs w:val="24"/>
        </w:rPr>
        <w:t xml:space="preserve"> les importamos muy poco o nada.</w:t>
      </w:r>
    </w:p>
    <w:p w:rsidR="00883B9F" w:rsidRPr="00390C6D" w:rsidRDefault="00E956E8" w:rsidP="00390C6D">
      <w:pPr>
        <w:pStyle w:val="Prrafodelista"/>
        <w:ind w:left="0"/>
        <w:jc w:val="both"/>
        <w:rPr>
          <w:rFonts w:ascii="Calibri" w:hAnsi="Calibri"/>
          <w:sz w:val="24"/>
          <w:szCs w:val="24"/>
        </w:rPr>
      </w:pPr>
      <w:r w:rsidRPr="00390C6D">
        <w:rPr>
          <w:rFonts w:ascii="Calibri" w:hAnsi="Calibri"/>
          <w:sz w:val="24"/>
          <w:szCs w:val="24"/>
        </w:rPr>
        <w:t xml:space="preserve"> </w:t>
      </w:r>
    </w:p>
    <w:p w:rsidR="00883B9F" w:rsidRPr="00390C6D" w:rsidRDefault="004F5C85" w:rsidP="00390C6D">
      <w:pPr>
        <w:pStyle w:val="Prrafodelista"/>
        <w:ind w:left="0"/>
        <w:jc w:val="both"/>
        <w:rPr>
          <w:rFonts w:ascii="Calibri" w:hAnsi="Calibri"/>
          <w:sz w:val="24"/>
          <w:szCs w:val="24"/>
        </w:rPr>
      </w:pPr>
      <w:r w:rsidRPr="00390C6D">
        <w:rPr>
          <w:rFonts w:ascii="Calibri" w:hAnsi="Calibri"/>
          <w:sz w:val="24"/>
          <w:szCs w:val="24"/>
        </w:rPr>
        <w:t xml:space="preserve">Todo </w:t>
      </w:r>
      <w:r w:rsidR="00883B9F" w:rsidRPr="00390C6D">
        <w:rPr>
          <w:rFonts w:ascii="Calibri" w:hAnsi="Calibri"/>
          <w:sz w:val="24"/>
          <w:szCs w:val="24"/>
        </w:rPr>
        <w:t xml:space="preserve"> lo expuesto</w:t>
      </w:r>
      <w:r w:rsidRPr="00390C6D">
        <w:rPr>
          <w:rFonts w:ascii="Calibri" w:hAnsi="Calibri"/>
          <w:sz w:val="24"/>
          <w:szCs w:val="24"/>
        </w:rPr>
        <w:t xml:space="preserve"> anteriormente NO</w:t>
      </w:r>
      <w:r w:rsidR="00883B9F" w:rsidRPr="00390C6D">
        <w:rPr>
          <w:rFonts w:ascii="Calibri" w:hAnsi="Calibri"/>
          <w:sz w:val="24"/>
          <w:szCs w:val="24"/>
        </w:rPr>
        <w:t xml:space="preserve"> sirve para fijar población. Queda bien claro que no hay intencionalidad </w:t>
      </w:r>
      <w:r w:rsidRPr="00390C6D">
        <w:rPr>
          <w:rFonts w:ascii="Calibri" w:hAnsi="Calibri"/>
          <w:sz w:val="24"/>
          <w:szCs w:val="24"/>
        </w:rPr>
        <w:t xml:space="preserve">política para desarrollar programas de </w:t>
      </w:r>
      <w:r w:rsidR="00883B9F" w:rsidRPr="00390C6D">
        <w:rPr>
          <w:rFonts w:ascii="Calibri" w:hAnsi="Calibri"/>
          <w:sz w:val="24"/>
          <w:szCs w:val="24"/>
        </w:rPr>
        <w:t xml:space="preserve"> cohesión territorial. </w:t>
      </w:r>
      <w:r w:rsidR="00E956E8" w:rsidRPr="00390C6D">
        <w:rPr>
          <w:rFonts w:ascii="Calibri" w:hAnsi="Calibri"/>
          <w:sz w:val="24"/>
          <w:szCs w:val="24"/>
        </w:rPr>
        <w:t xml:space="preserve">Esto unido a una agenda de </w:t>
      </w:r>
      <w:r w:rsidR="00E956E8" w:rsidRPr="00390C6D">
        <w:rPr>
          <w:rFonts w:ascii="Calibri" w:hAnsi="Calibri"/>
          <w:b/>
          <w:sz w:val="24"/>
          <w:szCs w:val="24"/>
        </w:rPr>
        <w:t>DESPOBLACIÓN PROGRAMADA</w:t>
      </w:r>
      <w:r w:rsidR="00E956E8" w:rsidRPr="00390C6D">
        <w:rPr>
          <w:rFonts w:ascii="Calibri" w:hAnsi="Calibri"/>
          <w:sz w:val="24"/>
          <w:szCs w:val="24"/>
        </w:rPr>
        <w:t xml:space="preserve"> llevada a cabo durante décadas, está muy claro el destino que</w:t>
      </w:r>
      <w:r w:rsidRPr="00390C6D">
        <w:rPr>
          <w:rFonts w:ascii="Calibri" w:hAnsi="Calibri"/>
          <w:sz w:val="24"/>
          <w:szCs w:val="24"/>
        </w:rPr>
        <w:t xml:space="preserve"> tienen DISEÑADO</w:t>
      </w:r>
      <w:r w:rsidR="00E956E8" w:rsidRPr="00390C6D">
        <w:rPr>
          <w:rFonts w:ascii="Calibri" w:hAnsi="Calibri"/>
          <w:sz w:val="24"/>
          <w:szCs w:val="24"/>
        </w:rPr>
        <w:t xml:space="preserve"> para el mundo rural: Territorios sin personas para adueñarse de los recursos y hacer reservas naturales con la nueva palabreja </w:t>
      </w:r>
      <w:r w:rsidR="00E956E8" w:rsidRPr="00390C6D">
        <w:rPr>
          <w:rFonts w:ascii="Calibri" w:hAnsi="Calibri"/>
          <w:b/>
          <w:sz w:val="24"/>
          <w:szCs w:val="24"/>
        </w:rPr>
        <w:t>“Rewilding”.</w:t>
      </w:r>
      <w:r w:rsidR="00E956E8" w:rsidRPr="00390C6D">
        <w:rPr>
          <w:rFonts w:ascii="Calibri" w:hAnsi="Calibri"/>
          <w:sz w:val="24"/>
          <w:szCs w:val="24"/>
        </w:rPr>
        <w:t xml:space="preserve"> No han invertido en estas zonas. Las políticas centraliza</w:t>
      </w:r>
      <w:r w:rsidR="009821B0" w:rsidRPr="00390C6D">
        <w:rPr>
          <w:rFonts w:ascii="Calibri" w:hAnsi="Calibri"/>
          <w:sz w:val="24"/>
          <w:szCs w:val="24"/>
        </w:rPr>
        <w:t>doras han favorecido otros territorios</w:t>
      </w:r>
      <w:r w:rsidRPr="00390C6D">
        <w:rPr>
          <w:rFonts w:ascii="Calibri" w:hAnsi="Calibri"/>
          <w:sz w:val="24"/>
          <w:szCs w:val="24"/>
        </w:rPr>
        <w:t xml:space="preserve"> más poblados e industrializados.</w:t>
      </w:r>
    </w:p>
    <w:p w:rsidR="00E956E8" w:rsidRPr="00390C6D" w:rsidRDefault="00E956E8" w:rsidP="00390C6D">
      <w:pPr>
        <w:pStyle w:val="Prrafodelista"/>
        <w:ind w:left="0"/>
        <w:jc w:val="both"/>
        <w:rPr>
          <w:rFonts w:ascii="Calibri" w:hAnsi="Calibri"/>
          <w:sz w:val="24"/>
          <w:szCs w:val="24"/>
        </w:rPr>
      </w:pPr>
    </w:p>
    <w:p w:rsidR="00E956E8" w:rsidRPr="00390C6D" w:rsidRDefault="00E956E8" w:rsidP="00390C6D">
      <w:pPr>
        <w:pStyle w:val="Prrafodelista"/>
        <w:ind w:left="0"/>
        <w:jc w:val="both"/>
        <w:rPr>
          <w:rFonts w:ascii="Calibri" w:hAnsi="Calibri"/>
          <w:sz w:val="24"/>
          <w:szCs w:val="24"/>
        </w:rPr>
      </w:pPr>
      <w:r w:rsidRPr="00390C6D">
        <w:rPr>
          <w:rFonts w:ascii="Calibri" w:hAnsi="Calibri"/>
          <w:sz w:val="24"/>
          <w:szCs w:val="24"/>
        </w:rPr>
        <w:t xml:space="preserve">Ante esta situación tan poco </w:t>
      </w:r>
      <w:r w:rsidR="00C377FC" w:rsidRPr="00390C6D">
        <w:rPr>
          <w:rFonts w:ascii="Calibri" w:hAnsi="Calibri"/>
          <w:sz w:val="24"/>
          <w:szCs w:val="24"/>
        </w:rPr>
        <w:t>h</w:t>
      </w:r>
      <w:r w:rsidRPr="00390C6D">
        <w:rPr>
          <w:rFonts w:ascii="Calibri" w:hAnsi="Calibri"/>
          <w:sz w:val="24"/>
          <w:szCs w:val="24"/>
        </w:rPr>
        <w:t>alagüeña, ¿qué podemos hacer? ¿</w:t>
      </w:r>
      <w:r w:rsidR="00C377FC" w:rsidRPr="00390C6D">
        <w:rPr>
          <w:rFonts w:ascii="Calibri" w:hAnsi="Calibri"/>
          <w:sz w:val="24"/>
          <w:szCs w:val="24"/>
        </w:rPr>
        <w:t>Qué mundo hemos de imaginar y co-</w:t>
      </w:r>
      <w:r w:rsidRPr="00390C6D">
        <w:rPr>
          <w:rFonts w:ascii="Calibri" w:hAnsi="Calibri"/>
          <w:sz w:val="24"/>
          <w:szCs w:val="24"/>
        </w:rPr>
        <w:t xml:space="preserve">crear? Ahora nos dicen que los rurales no sabemos </w:t>
      </w:r>
      <w:r w:rsidR="00C377FC" w:rsidRPr="00390C6D">
        <w:rPr>
          <w:rFonts w:ascii="Calibri" w:hAnsi="Calibri"/>
          <w:sz w:val="24"/>
          <w:szCs w:val="24"/>
        </w:rPr>
        <w:t>vivir de los recursos, cuando llevamos cientos de años siendo los expertos del territorio y organizando la vida rural en función de un autoconsumo</w:t>
      </w:r>
      <w:r w:rsidR="009821B0" w:rsidRPr="00390C6D">
        <w:rPr>
          <w:rFonts w:ascii="Calibri" w:hAnsi="Calibri"/>
          <w:sz w:val="24"/>
          <w:szCs w:val="24"/>
        </w:rPr>
        <w:t xml:space="preserve"> y soberanía</w:t>
      </w:r>
      <w:r w:rsidR="00C377FC" w:rsidRPr="00390C6D">
        <w:rPr>
          <w:rFonts w:ascii="Calibri" w:hAnsi="Calibri"/>
          <w:sz w:val="24"/>
          <w:szCs w:val="24"/>
        </w:rPr>
        <w:t>. No hemos necesitado políticos que desde los despachos de Bruselas o de desde las salas vip</w:t>
      </w:r>
      <w:r w:rsidR="009821B0" w:rsidRPr="00390C6D">
        <w:rPr>
          <w:rFonts w:ascii="Calibri" w:hAnsi="Calibri"/>
          <w:sz w:val="24"/>
          <w:szCs w:val="24"/>
        </w:rPr>
        <w:t xml:space="preserve"> de los hoteles de cinco estrellas</w:t>
      </w:r>
      <w:r w:rsidR="00C377FC" w:rsidRPr="00390C6D">
        <w:rPr>
          <w:rFonts w:ascii="Calibri" w:hAnsi="Calibri"/>
          <w:sz w:val="24"/>
          <w:szCs w:val="24"/>
        </w:rPr>
        <w:t xml:space="preserve"> nos digan lo que tenemos que hacer. Hemos creado toda una cultura e identidad</w:t>
      </w:r>
      <w:r w:rsidR="00AD6510" w:rsidRPr="00390C6D">
        <w:rPr>
          <w:rFonts w:ascii="Calibri" w:hAnsi="Calibri"/>
          <w:sz w:val="24"/>
          <w:szCs w:val="24"/>
        </w:rPr>
        <w:t>, un patrimonio material e inmaterial. Solo tienen que dejar de</w:t>
      </w:r>
      <w:r w:rsidR="004F5C85" w:rsidRPr="00390C6D">
        <w:rPr>
          <w:rFonts w:ascii="Calibri" w:hAnsi="Calibri"/>
          <w:sz w:val="24"/>
          <w:szCs w:val="24"/>
        </w:rPr>
        <w:t xml:space="preserve"> ponernos palos en las ruedas en</w:t>
      </w:r>
      <w:r w:rsidR="00AD6510" w:rsidRPr="00390C6D">
        <w:rPr>
          <w:rFonts w:ascii="Calibri" w:hAnsi="Calibri"/>
          <w:sz w:val="24"/>
          <w:szCs w:val="24"/>
        </w:rPr>
        <w:t xml:space="preserve"> nuestro progreso natural y silencioso con tanta normativa que nos desestructura y arruina.</w:t>
      </w:r>
    </w:p>
    <w:p w:rsidR="00390C6D" w:rsidRDefault="00390C6D" w:rsidP="00390C6D">
      <w:pPr>
        <w:pStyle w:val="Prrafodelista"/>
        <w:ind w:left="0"/>
        <w:jc w:val="both"/>
        <w:rPr>
          <w:rFonts w:ascii="Calibri" w:hAnsi="Calibri"/>
          <w:sz w:val="24"/>
          <w:szCs w:val="24"/>
        </w:rPr>
      </w:pPr>
    </w:p>
    <w:p w:rsidR="00390C6D" w:rsidRDefault="00753E39" w:rsidP="00390C6D">
      <w:pPr>
        <w:pStyle w:val="Prrafodelista"/>
        <w:ind w:left="0"/>
        <w:jc w:val="both"/>
        <w:rPr>
          <w:rFonts w:ascii="Calibri" w:hAnsi="Calibri"/>
          <w:sz w:val="24"/>
          <w:szCs w:val="24"/>
        </w:rPr>
      </w:pPr>
      <w:r w:rsidRPr="00390C6D">
        <w:rPr>
          <w:rFonts w:ascii="Calibri" w:hAnsi="Calibri"/>
          <w:sz w:val="24"/>
          <w:szCs w:val="24"/>
        </w:rPr>
        <w:t xml:space="preserve">El 31 de marzo de 2019 más de 100.000 personas acudimos a la manifestación de Madrid, organizada por las plataformas de Teruel Existe y Soria </w:t>
      </w:r>
      <w:r w:rsidR="004F5C85" w:rsidRPr="00390C6D">
        <w:rPr>
          <w:rFonts w:ascii="Calibri" w:hAnsi="Calibri"/>
          <w:sz w:val="24"/>
          <w:szCs w:val="24"/>
        </w:rPr>
        <w:t>Ya. El mundo rural decía b</w:t>
      </w:r>
      <w:r w:rsidRPr="00390C6D">
        <w:rPr>
          <w:rFonts w:ascii="Calibri" w:hAnsi="Calibri"/>
          <w:sz w:val="24"/>
          <w:szCs w:val="24"/>
        </w:rPr>
        <w:t>asta a la desidia y al abandono. Un evento histórico e ilusionante. Pero pronto</w:t>
      </w:r>
      <w:r w:rsidR="0099182A" w:rsidRPr="00390C6D">
        <w:rPr>
          <w:rFonts w:ascii="Calibri" w:hAnsi="Calibri"/>
          <w:sz w:val="24"/>
          <w:szCs w:val="24"/>
        </w:rPr>
        <w:t>,</w:t>
      </w:r>
      <w:r w:rsidRPr="00390C6D">
        <w:rPr>
          <w:rFonts w:ascii="Calibri" w:hAnsi="Calibri"/>
          <w:sz w:val="24"/>
          <w:szCs w:val="24"/>
        </w:rPr>
        <w:t xml:space="preserve"> desde la Asociación TerraSOStenible y  Viriatos Zamora destapamos los ver</w:t>
      </w:r>
      <w:r w:rsidR="0099182A" w:rsidRPr="00390C6D">
        <w:rPr>
          <w:rFonts w:ascii="Calibri" w:hAnsi="Calibri"/>
          <w:sz w:val="24"/>
          <w:szCs w:val="24"/>
        </w:rPr>
        <w:t>daderos intereses  de ese movi</w:t>
      </w:r>
      <w:r w:rsidRPr="00390C6D">
        <w:rPr>
          <w:rFonts w:ascii="Calibri" w:hAnsi="Calibri"/>
          <w:sz w:val="24"/>
          <w:szCs w:val="24"/>
        </w:rPr>
        <w:t>miento.</w:t>
      </w:r>
      <w:r w:rsidR="00390C6D">
        <w:rPr>
          <w:rFonts w:ascii="Calibri" w:hAnsi="Calibri"/>
          <w:sz w:val="24"/>
          <w:szCs w:val="24"/>
        </w:rPr>
        <w:t xml:space="preserve"> </w:t>
      </w:r>
    </w:p>
    <w:p w:rsidR="0099182A" w:rsidRPr="00390C6D" w:rsidRDefault="0099182A" w:rsidP="00390C6D">
      <w:pPr>
        <w:pStyle w:val="Prrafodelista"/>
        <w:ind w:left="0"/>
        <w:jc w:val="both"/>
        <w:rPr>
          <w:rFonts w:ascii="Calibri" w:hAnsi="Calibri"/>
          <w:sz w:val="24"/>
          <w:szCs w:val="24"/>
        </w:rPr>
      </w:pPr>
      <w:r w:rsidRPr="00390C6D">
        <w:rPr>
          <w:rFonts w:ascii="Calibri" w:hAnsi="Calibri"/>
          <w:sz w:val="24"/>
          <w:szCs w:val="24"/>
        </w:rPr>
        <w:t>Ese día se creó la marca política de la “España Vaciada” para capitalizar los votos del mundo rural hacia la izquierda. Un tercio del Congreso. Aunque todos los partidos ten</w:t>
      </w:r>
      <w:r w:rsidR="00090FAF" w:rsidRPr="00390C6D">
        <w:rPr>
          <w:rFonts w:ascii="Calibri" w:hAnsi="Calibri"/>
          <w:sz w:val="24"/>
          <w:szCs w:val="24"/>
        </w:rPr>
        <w:t>ían sus intereses en recoger</w:t>
      </w:r>
      <w:r w:rsidRPr="00390C6D">
        <w:rPr>
          <w:rFonts w:ascii="Calibri" w:hAnsi="Calibri"/>
          <w:sz w:val="24"/>
          <w:szCs w:val="24"/>
        </w:rPr>
        <w:t xml:space="preserve"> esas “mareas” nacidas del hartazgo rural. El manifiesto presentado por</w:t>
      </w:r>
      <w:r w:rsidR="004F5C85" w:rsidRPr="00390C6D">
        <w:rPr>
          <w:rFonts w:ascii="Calibri" w:hAnsi="Calibri"/>
          <w:sz w:val="24"/>
          <w:szCs w:val="24"/>
        </w:rPr>
        <w:t xml:space="preserve"> Tomás</w:t>
      </w:r>
      <w:r w:rsidRPr="00390C6D">
        <w:rPr>
          <w:rFonts w:ascii="Calibri" w:hAnsi="Calibri"/>
          <w:sz w:val="24"/>
          <w:szCs w:val="24"/>
        </w:rPr>
        <w:t xml:space="preserve"> Guitarte, sin tener en cuenta las propuestas de otras plataformas, era un plagio del documento de posicionamiento estratégico del lobby de las CEOEs de Teruel, Soria y Cuenca (SSPA). Incluso páginas enteras sin faltar una coma. Este lobby defiende ante el estado Español y ante Europa que son las únicas provincias despobladas de España. Están ampliamente financiados por las CEOEs, los gobiernos autonómicos y las Cajas de Ahorros y los Grupos de Acción Local.</w:t>
      </w:r>
    </w:p>
    <w:p w:rsidR="0099182A" w:rsidRPr="00390C6D" w:rsidRDefault="0099182A" w:rsidP="00390C6D">
      <w:pPr>
        <w:pStyle w:val="Prrafodelista"/>
        <w:ind w:left="0"/>
        <w:jc w:val="both"/>
        <w:rPr>
          <w:rFonts w:ascii="Calibri" w:hAnsi="Calibri"/>
          <w:sz w:val="24"/>
          <w:szCs w:val="24"/>
        </w:rPr>
      </w:pPr>
      <w:r w:rsidRPr="00390C6D">
        <w:rPr>
          <w:rFonts w:ascii="Calibri" w:hAnsi="Calibri"/>
          <w:sz w:val="24"/>
          <w:szCs w:val="24"/>
        </w:rPr>
        <w:t>Esto</w:t>
      </w:r>
      <w:r w:rsidR="00993428" w:rsidRPr="00390C6D">
        <w:rPr>
          <w:rFonts w:ascii="Calibri" w:hAnsi="Calibri"/>
          <w:sz w:val="24"/>
          <w:szCs w:val="24"/>
        </w:rPr>
        <w:t>,</w:t>
      </w:r>
      <w:r w:rsidRPr="00390C6D">
        <w:rPr>
          <w:rFonts w:ascii="Calibri" w:hAnsi="Calibri"/>
          <w:sz w:val="24"/>
          <w:szCs w:val="24"/>
        </w:rPr>
        <w:t xml:space="preserve"> unido a que las plataformas más cercanas a la Coordinadora de la España Vaciada estaban</w:t>
      </w:r>
      <w:r w:rsidR="00390C6D">
        <w:rPr>
          <w:rFonts w:ascii="Calibri" w:hAnsi="Calibri"/>
          <w:sz w:val="24"/>
          <w:szCs w:val="24"/>
        </w:rPr>
        <w:t xml:space="preserve"> </w:t>
      </w:r>
      <w:r w:rsidRPr="00390C6D">
        <w:rPr>
          <w:rFonts w:ascii="Calibri" w:hAnsi="Calibri"/>
          <w:sz w:val="24"/>
          <w:szCs w:val="24"/>
        </w:rPr>
        <w:t>en gran medida representadas por políticos</w:t>
      </w:r>
      <w:r w:rsidR="00240488" w:rsidRPr="00390C6D">
        <w:rPr>
          <w:rFonts w:ascii="Calibri" w:hAnsi="Calibri"/>
          <w:sz w:val="24"/>
          <w:szCs w:val="24"/>
        </w:rPr>
        <w:t xml:space="preserve"> con solera</w:t>
      </w:r>
      <w:r w:rsidRPr="00390C6D">
        <w:rPr>
          <w:rFonts w:ascii="Calibri" w:hAnsi="Calibri"/>
          <w:sz w:val="24"/>
          <w:szCs w:val="24"/>
        </w:rPr>
        <w:t xml:space="preserve"> </w:t>
      </w:r>
      <w:r w:rsidR="00993428" w:rsidRPr="00390C6D">
        <w:rPr>
          <w:rFonts w:ascii="Calibri" w:hAnsi="Calibri"/>
          <w:sz w:val="24"/>
          <w:szCs w:val="24"/>
        </w:rPr>
        <w:t>de izquierdas y multinacionales, confirmaba las sospechas de</w:t>
      </w:r>
      <w:r w:rsidRPr="00390C6D">
        <w:rPr>
          <w:rFonts w:ascii="Calibri" w:hAnsi="Calibri"/>
          <w:sz w:val="24"/>
          <w:szCs w:val="24"/>
        </w:rPr>
        <w:t>l en</w:t>
      </w:r>
      <w:r w:rsidR="00993428" w:rsidRPr="00390C6D">
        <w:rPr>
          <w:rFonts w:ascii="Calibri" w:hAnsi="Calibri"/>
          <w:sz w:val="24"/>
          <w:szCs w:val="24"/>
        </w:rPr>
        <w:t>gaño al mundo rural</w:t>
      </w:r>
      <w:r w:rsidRPr="00390C6D">
        <w:rPr>
          <w:rFonts w:ascii="Calibri" w:hAnsi="Calibri"/>
          <w:sz w:val="24"/>
          <w:szCs w:val="24"/>
        </w:rPr>
        <w:t xml:space="preserve">. </w:t>
      </w:r>
    </w:p>
    <w:p w:rsidR="00993428" w:rsidRPr="00390C6D" w:rsidRDefault="00993428" w:rsidP="00390C6D">
      <w:pPr>
        <w:pStyle w:val="Prrafodelista"/>
        <w:ind w:left="0"/>
        <w:jc w:val="both"/>
        <w:rPr>
          <w:rFonts w:ascii="Calibri" w:hAnsi="Calibri"/>
          <w:sz w:val="24"/>
          <w:szCs w:val="24"/>
        </w:rPr>
      </w:pPr>
      <w:r w:rsidRPr="00390C6D">
        <w:rPr>
          <w:rFonts w:ascii="Calibri" w:hAnsi="Calibri"/>
          <w:sz w:val="24"/>
          <w:szCs w:val="24"/>
        </w:rPr>
        <w:t>Curiosamente las CEOE</w:t>
      </w:r>
      <w:r w:rsidR="0099182A" w:rsidRPr="00390C6D">
        <w:rPr>
          <w:rFonts w:ascii="Calibri" w:hAnsi="Calibri"/>
          <w:sz w:val="24"/>
          <w:szCs w:val="24"/>
        </w:rPr>
        <w:t xml:space="preserve"> de estas tres provincias </w:t>
      </w:r>
      <w:r w:rsidRPr="00390C6D">
        <w:rPr>
          <w:rFonts w:ascii="Calibri" w:hAnsi="Calibri"/>
          <w:sz w:val="24"/>
          <w:szCs w:val="24"/>
        </w:rPr>
        <w:t>apoya las renovables y las considera decisivas para combatir la despoblación en Aragón. “….una oportunidad de crecimiento sostenible”.</w:t>
      </w:r>
      <w:r w:rsidR="00390C6D">
        <w:rPr>
          <w:rFonts w:ascii="Calibri" w:hAnsi="Calibri"/>
          <w:sz w:val="24"/>
          <w:szCs w:val="24"/>
        </w:rPr>
        <w:t xml:space="preserve"> </w:t>
      </w:r>
      <w:r w:rsidRPr="00390C6D">
        <w:rPr>
          <w:rFonts w:ascii="Calibri" w:hAnsi="Calibri"/>
          <w:sz w:val="24"/>
          <w:szCs w:val="24"/>
        </w:rPr>
        <w:t>Noticia del Heraldo del 02/05/2021.</w:t>
      </w:r>
    </w:p>
    <w:p w:rsidR="00993428" w:rsidRPr="00390C6D" w:rsidRDefault="00993428" w:rsidP="00390C6D">
      <w:pPr>
        <w:pStyle w:val="Prrafodelista"/>
        <w:ind w:left="0"/>
        <w:jc w:val="both"/>
        <w:rPr>
          <w:rFonts w:ascii="Calibri" w:hAnsi="Calibri"/>
          <w:sz w:val="24"/>
          <w:szCs w:val="24"/>
        </w:rPr>
      </w:pPr>
    </w:p>
    <w:p w:rsidR="00993428" w:rsidRPr="00390C6D" w:rsidRDefault="00993428" w:rsidP="00390C6D">
      <w:pPr>
        <w:pStyle w:val="Prrafodelista"/>
        <w:ind w:left="0"/>
        <w:jc w:val="both"/>
        <w:rPr>
          <w:rFonts w:ascii="Calibri" w:hAnsi="Calibri"/>
          <w:sz w:val="24"/>
          <w:szCs w:val="24"/>
        </w:rPr>
      </w:pPr>
      <w:r w:rsidRPr="00390C6D">
        <w:rPr>
          <w:rFonts w:ascii="Calibri" w:hAnsi="Calibri"/>
          <w:b/>
          <w:sz w:val="24"/>
          <w:szCs w:val="24"/>
        </w:rPr>
        <w:t>El proyecto del Instituto de Serranía Celtibérica</w:t>
      </w:r>
      <w:r w:rsidRPr="00390C6D">
        <w:rPr>
          <w:rFonts w:ascii="Calibri" w:hAnsi="Calibri"/>
          <w:sz w:val="24"/>
          <w:szCs w:val="24"/>
        </w:rPr>
        <w:t xml:space="preserve"> choca frontalmente con lo expuesto anteriormente. El mapa realizado por </w:t>
      </w:r>
      <w:r w:rsidRPr="00390C6D">
        <w:rPr>
          <w:rFonts w:ascii="Calibri" w:hAnsi="Calibri"/>
          <w:b/>
          <w:sz w:val="24"/>
          <w:szCs w:val="24"/>
        </w:rPr>
        <w:t>Pilar Burillo</w:t>
      </w:r>
      <w:r w:rsidRPr="00390C6D">
        <w:rPr>
          <w:rFonts w:ascii="Calibri" w:hAnsi="Calibri"/>
          <w:sz w:val="24"/>
          <w:szCs w:val="24"/>
        </w:rPr>
        <w:t xml:space="preserve"> deja al descubierto una realidad no visible cuando los datos son tratados por provincias. En el 54% del territorio español vive en 5% de la población. Datos oficiales del censo</w:t>
      </w:r>
      <w:r w:rsidR="00A03DF3" w:rsidRPr="00390C6D">
        <w:rPr>
          <w:rFonts w:ascii="Calibri" w:hAnsi="Calibri"/>
          <w:sz w:val="24"/>
          <w:szCs w:val="24"/>
        </w:rPr>
        <w:t>,</w:t>
      </w:r>
      <w:r w:rsidRPr="00390C6D">
        <w:rPr>
          <w:rFonts w:ascii="Calibri" w:hAnsi="Calibri"/>
          <w:sz w:val="24"/>
          <w:szCs w:val="24"/>
        </w:rPr>
        <w:t xml:space="preserve"> porque la realidad es mucho peor. </w:t>
      </w:r>
      <w:r w:rsidR="00A03DF3" w:rsidRPr="00390C6D">
        <w:rPr>
          <w:rFonts w:ascii="Calibri" w:hAnsi="Calibri"/>
          <w:sz w:val="24"/>
          <w:szCs w:val="24"/>
        </w:rPr>
        <w:t>Mapa realizado con los criterios europeos: agrupación de municipios en áreas (Nuts no administrativas) escasamente pobladas con menos de 12,5 hab/km2 y áreas MUY escasamente pobladas con menos de 8 hab/km2. (</w:t>
      </w:r>
      <w:r w:rsidR="00A03DF3" w:rsidRPr="00390C6D">
        <w:rPr>
          <w:rFonts w:ascii="Calibri" w:hAnsi="Calibri"/>
          <w:b/>
          <w:sz w:val="24"/>
          <w:szCs w:val="24"/>
        </w:rPr>
        <w:t>Serranía Celtibérica</w:t>
      </w:r>
      <w:r w:rsidR="00A03DF3" w:rsidRPr="00390C6D">
        <w:rPr>
          <w:rFonts w:ascii="Calibri" w:hAnsi="Calibri"/>
          <w:sz w:val="24"/>
          <w:szCs w:val="24"/>
        </w:rPr>
        <w:t xml:space="preserve"> y la </w:t>
      </w:r>
      <w:r w:rsidR="00A03DF3" w:rsidRPr="00390C6D">
        <w:rPr>
          <w:rFonts w:ascii="Calibri" w:hAnsi="Calibri"/>
          <w:b/>
          <w:sz w:val="24"/>
          <w:szCs w:val="24"/>
        </w:rPr>
        <w:t>Franja Céltica</w:t>
      </w:r>
      <w:r w:rsidR="00A03DF3" w:rsidRPr="00390C6D">
        <w:rPr>
          <w:rFonts w:ascii="Calibri" w:hAnsi="Calibri"/>
          <w:sz w:val="24"/>
          <w:szCs w:val="24"/>
        </w:rPr>
        <w:t xml:space="preserve"> transfronteriza con Portugal). Estas dos áreas están en catástrofe demográfica, con una población muy envejecida, con una paupérrima renta per cápita, falta de actividad económica, falta de relevo</w:t>
      </w:r>
      <w:r w:rsidR="00090FAF" w:rsidRPr="00390C6D">
        <w:rPr>
          <w:rFonts w:ascii="Calibri" w:hAnsi="Calibri"/>
          <w:sz w:val="24"/>
          <w:szCs w:val="24"/>
        </w:rPr>
        <w:t xml:space="preserve"> generacional</w:t>
      </w:r>
      <w:r w:rsidR="00A03DF3" w:rsidRPr="00390C6D">
        <w:rPr>
          <w:rFonts w:ascii="Calibri" w:hAnsi="Calibri"/>
          <w:sz w:val="24"/>
          <w:szCs w:val="24"/>
        </w:rPr>
        <w:t xml:space="preserve"> y una pérdida poblacional  </w:t>
      </w:r>
    </w:p>
    <w:p w:rsidR="00A03DF3" w:rsidRPr="00390C6D" w:rsidRDefault="00A03DF3" w:rsidP="00390C6D">
      <w:pPr>
        <w:pStyle w:val="Prrafodelista"/>
        <w:ind w:left="0"/>
        <w:jc w:val="both"/>
        <w:rPr>
          <w:rFonts w:ascii="Calibri" w:hAnsi="Calibri"/>
          <w:sz w:val="24"/>
          <w:szCs w:val="24"/>
        </w:rPr>
      </w:pPr>
      <w:r w:rsidRPr="00390C6D">
        <w:rPr>
          <w:rFonts w:ascii="Calibri" w:hAnsi="Calibri"/>
          <w:sz w:val="24"/>
          <w:szCs w:val="24"/>
        </w:rPr>
        <w:t>muy elevada.</w:t>
      </w:r>
    </w:p>
    <w:p w:rsidR="00AD6510" w:rsidRPr="00390C6D" w:rsidRDefault="00AD6510" w:rsidP="00390C6D">
      <w:pPr>
        <w:pStyle w:val="Prrafodelista"/>
        <w:ind w:left="0"/>
        <w:jc w:val="both"/>
        <w:rPr>
          <w:rFonts w:ascii="Calibri" w:hAnsi="Calibri"/>
          <w:sz w:val="24"/>
          <w:szCs w:val="24"/>
        </w:rPr>
      </w:pPr>
    </w:p>
    <w:p w:rsidR="00AD6510" w:rsidRPr="00390C6D" w:rsidRDefault="00AD6510" w:rsidP="00390C6D">
      <w:pPr>
        <w:pStyle w:val="Prrafodelista"/>
        <w:ind w:left="0"/>
        <w:jc w:val="both"/>
        <w:rPr>
          <w:rFonts w:ascii="Calibri" w:hAnsi="Calibri"/>
          <w:sz w:val="24"/>
          <w:szCs w:val="24"/>
        </w:rPr>
      </w:pPr>
      <w:r w:rsidRPr="00390C6D">
        <w:rPr>
          <w:rFonts w:ascii="Calibri" w:hAnsi="Calibri"/>
          <w:sz w:val="24"/>
          <w:szCs w:val="24"/>
        </w:rPr>
        <w:t xml:space="preserve">Pero </w:t>
      </w:r>
      <w:r w:rsidRPr="00390C6D">
        <w:rPr>
          <w:rFonts w:ascii="Calibri" w:hAnsi="Calibri"/>
          <w:b/>
          <w:sz w:val="24"/>
          <w:szCs w:val="24"/>
        </w:rPr>
        <w:t>vamos a soñar</w:t>
      </w:r>
      <w:r w:rsidRPr="00390C6D">
        <w:rPr>
          <w:rFonts w:ascii="Calibri" w:hAnsi="Calibri"/>
          <w:sz w:val="24"/>
          <w:szCs w:val="24"/>
        </w:rPr>
        <w:t>:</w:t>
      </w:r>
    </w:p>
    <w:p w:rsidR="00AD6510" w:rsidRPr="00390C6D" w:rsidRDefault="00AD6510" w:rsidP="00390C6D">
      <w:pPr>
        <w:pStyle w:val="Prrafodelista"/>
        <w:ind w:left="0"/>
        <w:jc w:val="both"/>
        <w:rPr>
          <w:rFonts w:ascii="Calibri" w:hAnsi="Calibri"/>
          <w:sz w:val="24"/>
          <w:szCs w:val="24"/>
        </w:rPr>
      </w:pPr>
      <w:r w:rsidRPr="00390C6D">
        <w:rPr>
          <w:rFonts w:ascii="Calibri" w:hAnsi="Calibri"/>
          <w:sz w:val="24"/>
          <w:szCs w:val="24"/>
        </w:rPr>
        <w:t>Necesitamos nuevos cultivos, formas de riego, centros de transformación agroalimen</w:t>
      </w:r>
      <w:r w:rsidR="00390C6D">
        <w:rPr>
          <w:rFonts w:ascii="Calibri" w:hAnsi="Calibri"/>
          <w:sz w:val="24"/>
          <w:szCs w:val="24"/>
        </w:rPr>
        <w:t>-</w:t>
      </w:r>
      <w:r w:rsidRPr="00390C6D">
        <w:rPr>
          <w:rFonts w:ascii="Calibri" w:hAnsi="Calibri"/>
          <w:sz w:val="24"/>
          <w:szCs w:val="24"/>
        </w:rPr>
        <w:t>taria, nuevas fórmulas de turismo conectadas a la emoción, identidad rural, promoción de productos de cercanía, pequeños productores de calidad, fomentar una forma de vida, folclore, gastronomía, romerías, artesanía, etc.</w:t>
      </w:r>
    </w:p>
    <w:p w:rsidR="00AD6510" w:rsidRPr="00390C6D" w:rsidRDefault="00AD6510" w:rsidP="00390C6D">
      <w:pPr>
        <w:pStyle w:val="Prrafodelista"/>
        <w:ind w:left="0"/>
        <w:jc w:val="both"/>
        <w:rPr>
          <w:rFonts w:ascii="Calibri" w:hAnsi="Calibri"/>
          <w:sz w:val="24"/>
          <w:szCs w:val="24"/>
        </w:rPr>
      </w:pPr>
      <w:r w:rsidRPr="00390C6D">
        <w:rPr>
          <w:rFonts w:ascii="Calibri" w:hAnsi="Calibri"/>
          <w:sz w:val="24"/>
          <w:szCs w:val="24"/>
        </w:rPr>
        <w:t>En nuestro caso, al ser territorio de frontera con Portugal, crear sinergias de forma transversal en cultura, economía turismo e intercambio social.</w:t>
      </w:r>
    </w:p>
    <w:p w:rsidR="00AD6510" w:rsidRPr="00390C6D" w:rsidRDefault="00AD6510" w:rsidP="00390C6D">
      <w:pPr>
        <w:pStyle w:val="Prrafodelista"/>
        <w:ind w:left="0"/>
        <w:jc w:val="both"/>
        <w:rPr>
          <w:rFonts w:ascii="Calibri" w:hAnsi="Calibri"/>
          <w:sz w:val="24"/>
          <w:szCs w:val="24"/>
        </w:rPr>
      </w:pPr>
      <w:r w:rsidRPr="00390C6D">
        <w:rPr>
          <w:rFonts w:ascii="Calibri" w:hAnsi="Calibri"/>
          <w:sz w:val="24"/>
          <w:szCs w:val="24"/>
        </w:rPr>
        <w:t>Promocionar el turismo de proximidad que es conocer lo que tenemos aquí ( fiestas, lugares de interés, rutas de senderismo y ciclismo,…). Ayuda al comercio local (Yo te compro-tú me compras), potenciar el asociacionismo  para proyectos de interés común, crear una página web provincial o comarcal donde las asociaciones, ayuntamiento y emprendedores puedan consultar estos datos y muchos más, como ofertas de empleo-vivienda.</w:t>
      </w:r>
    </w:p>
    <w:p w:rsidR="00AD6510" w:rsidRPr="00390C6D" w:rsidRDefault="00AD6510" w:rsidP="00390C6D">
      <w:pPr>
        <w:pStyle w:val="Prrafodelista"/>
        <w:ind w:left="0"/>
        <w:jc w:val="both"/>
        <w:rPr>
          <w:rFonts w:ascii="Calibri" w:hAnsi="Calibri"/>
          <w:sz w:val="24"/>
          <w:szCs w:val="24"/>
        </w:rPr>
      </w:pPr>
      <w:r w:rsidRPr="00390C6D">
        <w:rPr>
          <w:rFonts w:ascii="Calibri" w:hAnsi="Calibri"/>
          <w:sz w:val="24"/>
          <w:szCs w:val="24"/>
        </w:rPr>
        <w:t>No olvidemos la ganadería extensiva y razas autóctonas, transformación y venta directa, investigación, rebaños para mantener los bosques, miel y agricultura regenerativa, cultivo de seta en el bosque, plantas aromáticas, etc.</w:t>
      </w:r>
    </w:p>
    <w:p w:rsidR="00AD6510" w:rsidRPr="00390C6D" w:rsidRDefault="00AD6510" w:rsidP="00390C6D">
      <w:pPr>
        <w:pStyle w:val="Prrafodelista"/>
        <w:ind w:left="0"/>
        <w:jc w:val="both"/>
        <w:rPr>
          <w:rFonts w:ascii="Calibri" w:hAnsi="Calibri"/>
          <w:sz w:val="24"/>
          <w:szCs w:val="24"/>
        </w:rPr>
      </w:pPr>
      <w:r w:rsidRPr="00390C6D">
        <w:rPr>
          <w:rFonts w:ascii="Calibri" w:hAnsi="Calibri"/>
          <w:sz w:val="24"/>
          <w:szCs w:val="24"/>
        </w:rPr>
        <w:t xml:space="preserve">Trabajar la idea de identidad, orgullo rural, calidad, lo nuestro, valorizar los recurso, hacer protagonista al ciudadano, implicar a las ciudades de proximidad, etc. En </w:t>
      </w:r>
      <w:r w:rsidR="00407EAC" w:rsidRPr="00390C6D">
        <w:rPr>
          <w:rFonts w:ascii="Calibri" w:hAnsi="Calibri"/>
          <w:sz w:val="24"/>
          <w:szCs w:val="24"/>
        </w:rPr>
        <w:t>una palabra, dar envidia sana con</w:t>
      </w:r>
      <w:r w:rsidRPr="00390C6D">
        <w:rPr>
          <w:rFonts w:ascii="Calibri" w:hAnsi="Calibri"/>
          <w:sz w:val="24"/>
          <w:szCs w:val="24"/>
        </w:rPr>
        <w:t xml:space="preserve"> una forma de vida conectada a la tierra y a la naturaleza</w:t>
      </w:r>
      <w:r w:rsidR="00407EAC" w:rsidRPr="00390C6D">
        <w:rPr>
          <w:rFonts w:ascii="Calibri" w:hAnsi="Calibri"/>
          <w:sz w:val="24"/>
          <w:szCs w:val="24"/>
        </w:rPr>
        <w:t xml:space="preserve">. Un cambio conciencial de los valores que nos hacen humanos sin olvidarnos que </w:t>
      </w:r>
      <w:r w:rsidR="00407EAC" w:rsidRPr="00390C6D">
        <w:rPr>
          <w:rFonts w:ascii="Calibri" w:hAnsi="Calibri"/>
          <w:b/>
          <w:sz w:val="24"/>
          <w:szCs w:val="24"/>
        </w:rPr>
        <w:t>el BIEN COMÚN</w:t>
      </w:r>
      <w:r w:rsidR="00407EAC" w:rsidRPr="00390C6D">
        <w:rPr>
          <w:rFonts w:ascii="Calibri" w:hAnsi="Calibri"/>
          <w:sz w:val="24"/>
          <w:szCs w:val="24"/>
        </w:rPr>
        <w:t xml:space="preserve"> ha de ser el pegamento que una los proyectos y las ideas. Lo que es bueno para mí es bueno para mi vecino. No vamos a olvidarnos de una tecnología al servicio del hombre, pero que no sea creada para sustituirlo. La tecnología bien utilizada es una ayuda, pero si no ponemos límites corremos el riesgo de de</w:t>
      </w:r>
      <w:r w:rsidR="009821B0" w:rsidRPr="00390C6D">
        <w:rPr>
          <w:rFonts w:ascii="Calibri" w:hAnsi="Calibri"/>
          <w:sz w:val="24"/>
          <w:szCs w:val="24"/>
        </w:rPr>
        <w:t>s</w:t>
      </w:r>
      <w:r w:rsidR="00407EAC" w:rsidRPr="00390C6D">
        <w:rPr>
          <w:rFonts w:ascii="Calibri" w:hAnsi="Calibri"/>
          <w:sz w:val="24"/>
          <w:szCs w:val="24"/>
        </w:rPr>
        <w:t xml:space="preserve">humanizar </w:t>
      </w:r>
      <w:r w:rsidR="008A131F" w:rsidRPr="00390C6D">
        <w:rPr>
          <w:rFonts w:ascii="Calibri" w:hAnsi="Calibri"/>
          <w:sz w:val="24"/>
          <w:szCs w:val="24"/>
        </w:rPr>
        <w:t>las actuaciones.</w:t>
      </w:r>
    </w:p>
    <w:p w:rsidR="008A131F" w:rsidRPr="00390C6D" w:rsidRDefault="008A131F" w:rsidP="00390C6D">
      <w:pPr>
        <w:pStyle w:val="Prrafodelista"/>
        <w:ind w:left="0"/>
        <w:jc w:val="both"/>
        <w:rPr>
          <w:rFonts w:ascii="Calibri" w:hAnsi="Calibri"/>
          <w:sz w:val="24"/>
          <w:szCs w:val="24"/>
        </w:rPr>
      </w:pPr>
    </w:p>
    <w:p w:rsidR="008A131F" w:rsidRPr="00390C6D" w:rsidRDefault="009821B0" w:rsidP="00390C6D">
      <w:pPr>
        <w:pStyle w:val="Prrafodelista"/>
        <w:ind w:left="0"/>
        <w:jc w:val="both"/>
        <w:rPr>
          <w:rFonts w:ascii="Calibri" w:hAnsi="Calibri"/>
          <w:sz w:val="24"/>
          <w:szCs w:val="24"/>
        </w:rPr>
      </w:pPr>
      <w:r w:rsidRPr="00390C6D">
        <w:rPr>
          <w:rFonts w:ascii="Calibri" w:hAnsi="Calibri"/>
          <w:sz w:val="24"/>
          <w:szCs w:val="24"/>
        </w:rPr>
        <w:t>Cuando</w:t>
      </w:r>
      <w:r w:rsidR="008A131F" w:rsidRPr="00390C6D">
        <w:rPr>
          <w:rFonts w:ascii="Calibri" w:hAnsi="Calibri"/>
          <w:sz w:val="24"/>
          <w:szCs w:val="24"/>
        </w:rPr>
        <w:t xml:space="preserve"> est</w:t>
      </w:r>
      <w:r w:rsidRPr="00390C6D">
        <w:rPr>
          <w:rFonts w:ascii="Calibri" w:hAnsi="Calibri"/>
          <w:sz w:val="24"/>
          <w:szCs w:val="24"/>
        </w:rPr>
        <w:t>alle la burbuja energética y</w:t>
      </w:r>
      <w:r w:rsidR="008A131F" w:rsidRPr="00390C6D">
        <w:rPr>
          <w:rFonts w:ascii="Calibri" w:hAnsi="Calibri"/>
          <w:sz w:val="24"/>
          <w:szCs w:val="24"/>
        </w:rPr>
        <w:t xml:space="preserve"> las corporaciones demanden al Estado Español por incumplir los acuerdos del </w:t>
      </w:r>
      <w:r w:rsidR="008A131F" w:rsidRPr="00390C6D">
        <w:rPr>
          <w:rFonts w:ascii="Calibri" w:hAnsi="Calibri"/>
          <w:b/>
          <w:sz w:val="24"/>
          <w:szCs w:val="24"/>
        </w:rPr>
        <w:t>Tra</w:t>
      </w:r>
      <w:r w:rsidR="00753E39" w:rsidRPr="00390C6D">
        <w:rPr>
          <w:rFonts w:ascii="Calibri" w:hAnsi="Calibri"/>
          <w:b/>
          <w:sz w:val="24"/>
          <w:szCs w:val="24"/>
        </w:rPr>
        <w:t>tado de la Carta de la Energía</w:t>
      </w:r>
      <w:r w:rsidR="00753E39" w:rsidRPr="00390C6D">
        <w:rPr>
          <w:rFonts w:ascii="Calibri" w:hAnsi="Calibri"/>
          <w:sz w:val="24"/>
          <w:szCs w:val="24"/>
        </w:rPr>
        <w:t xml:space="preserve">, será el </w:t>
      </w:r>
      <w:r w:rsidR="00753E39" w:rsidRPr="00390C6D">
        <w:rPr>
          <w:rFonts w:ascii="Calibri" w:hAnsi="Calibri"/>
          <w:b/>
          <w:sz w:val="24"/>
          <w:szCs w:val="24"/>
        </w:rPr>
        <w:t>CIADI</w:t>
      </w:r>
      <w:r w:rsidR="00753E39" w:rsidRPr="00390C6D">
        <w:rPr>
          <w:rFonts w:ascii="Calibri" w:hAnsi="Calibri"/>
          <w:sz w:val="24"/>
          <w:szCs w:val="24"/>
        </w:rPr>
        <w:t xml:space="preserve"> el órgano</w:t>
      </w:r>
      <w:r w:rsidR="008A131F" w:rsidRPr="00390C6D">
        <w:rPr>
          <w:rFonts w:ascii="Calibri" w:hAnsi="Calibri"/>
          <w:sz w:val="24"/>
          <w:szCs w:val="24"/>
        </w:rPr>
        <w:t xml:space="preserve"> de arbitraje internacional encargado de resolver las demandas. Un órgano formado por tres bufetes privados. Llevamos más de cuarenta laudos perdidos por un importe de 10.000 millones de euros y ahora hay que ejecutar los pagos. Por ello</w:t>
      </w:r>
      <w:r w:rsidR="00753E39" w:rsidRPr="00390C6D">
        <w:rPr>
          <w:rFonts w:ascii="Calibri" w:hAnsi="Calibri"/>
          <w:sz w:val="24"/>
          <w:szCs w:val="24"/>
        </w:rPr>
        <w:t>,</w:t>
      </w:r>
      <w:r w:rsidR="008A131F" w:rsidRPr="00390C6D">
        <w:rPr>
          <w:rFonts w:ascii="Calibri" w:hAnsi="Calibri"/>
          <w:sz w:val="24"/>
          <w:szCs w:val="24"/>
        </w:rPr>
        <w:t xml:space="preserve"> el incremento en la factura de la luz que cada ciudadano pagamos religiosamente. Si España se saliese del Tratado, aún tendrían veinte años más para seguir demandando.</w:t>
      </w:r>
      <w:r w:rsidR="00240488" w:rsidRPr="00390C6D">
        <w:rPr>
          <w:rFonts w:ascii="Calibri" w:hAnsi="Calibri"/>
          <w:sz w:val="24"/>
          <w:szCs w:val="24"/>
        </w:rPr>
        <w:t xml:space="preserve"> ¡Negocio redondo!</w:t>
      </w:r>
    </w:p>
    <w:p w:rsidR="008A131F" w:rsidRPr="00390C6D" w:rsidRDefault="008A131F" w:rsidP="00390C6D">
      <w:pPr>
        <w:pStyle w:val="Prrafodelista"/>
        <w:ind w:left="0"/>
        <w:jc w:val="both"/>
        <w:rPr>
          <w:rFonts w:ascii="Calibri" w:hAnsi="Calibri"/>
          <w:sz w:val="24"/>
          <w:szCs w:val="24"/>
        </w:rPr>
      </w:pPr>
      <w:r w:rsidRPr="00390C6D">
        <w:rPr>
          <w:rFonts w:ascii="Calibri" w:hAnsi="Calibri"/>
          <w:sz w:val="24"/>
          <w:szCs w:val="24"/>
        </w:rPr>
        <w:t>Después de esta “oportuna” crisis sanitaria, social y económica, el Gobierno de España tendrá muy pocos recursos para poder pagar las deudas. Esos pagos</w:t>
      </w:r>
      <w:r w:rsidR="00240488" w:rsidRPr="00390C6D">
        <w:rPr>
          <w:rFonts w:ascii="Calibri" w:hAnsi="Calibri"/>
          <w:sz w:val="24"/>
          <w:szCs w:val="24"/>
        </w:rPr>
        <w:t xml:space="preserve"> de la deuda</w:t>
      </w:r>
      <w:r w:rsidRPr="00390C6D">
        <w:rPr>
          <w:rFonts w:ascii="Calibri" w:hAnsi="Calibri"/>
          <w:sz w:val="24"/>
          <w:szCs w:val="24"/>
        </w:rPr>
        <w:t xml:space="preserve"> tienen preferencia sobre temas sociales (pensiones) , sanitarios o de educación.</w:t>
      </w:r>
      <w:r w:rsidR="00240488" w:rsidRPr="00390C6D">
        <w:rPr>
          <w:rFonts w:ascii="Calibri" w:hAnsi="Calibri"/>
          <w:sz w:val="24"/>
          <w:szCs w:val="24"/>
        </w:rPr>
        <w:t xml:space="preserve"> Acuerdo firmado por nuestros partidos políticos.</w:t>
      </w:r>
    </w:p>
    <w:p w:rsidR="008A131F" w:rsidRPr="00390C6D" w:rsidRDefault="008A131F" w:rsidP="00390C6D">
      <w:pPr>
        <w:pStyle w:val="Prrafodelista"/>
        <w:ind w:left="0"/>
        <w:jc w:val="both"/>
        <w:rPr>
          <w:rFonts w:ascii="Calibri" w:hAnsi="Calibri"/>
          <w:sz w:val="24"/>
          <w:szCs w:val="24"/>
        </w:rPr>
      </w:pPr>
      <w:r w:rsidRPr="00390C6D">
        <w:rPr>
          <w:rFonts w:ascii="Calibri" w:hAnsi="Calibri"/>
          <w:sz w:val="24"/>
          <w:szCs w:val="24"/>
        </w:rPr>
        <w:t>El territorio previamente ban</w:t>
      </w:r>
      <w:r w:rsidR="00090FAF" w:rsidRPr="00390C6D">
        <w:rPr>
          <w:rFonts w:ascii="Calibri" w:hAnsi="Calibri"/>
          <w:sz w:val="24"/>
          <w:szCs w:val="24"/>
        </w:rPr>
        <w:t>c</w:t>
      </w:r>
      <w:r w:rsidRPr="00390C6D">
        <w:rPr>
          <w:rFonts w:ascii="Calibri" w:hAnsi="Calibri"/>
          <w:sz w:val="24"/>
          <w:szCs w:val="24"/>
        </w:rPr>
        <w:t xml:space="preserve">arizado o valorizado, es posible que pase a formar parte de la deuda a través de </w:t>
      </w:r>
      <w:r w:rsidRPr="00390C6D">
        <w:rPr>
          <w:rFonts w:ascii="Calibri" w:hAnsi="Calibri"/>
          <w:b/>
          <w:sz w:val="24"/>
          <w:szCs w:val="24"/>
        </w:rPr>
        <w:t>CAPITAL NATURAL</w:t>
      </w:r>
      <w:r w:rsidRPr="00390C6D">
        <w:rPr>
          <w:rFonts w:ascii="Calibri" w:hAnsi="Calibri"/>
          <w:sz w:val="24"/>
          <w:szCs w:val="24"/>
        </w:rPr>
        <w:t>.</w:t>
      </w:r>
      <w:r w:rsidR="003C1B87" w:rsidRPr="00390C6D">
        <w:rPr>
          <w:rFonts w:ascii="Calibri" w:hAnsi="Calibri"/>
          <w:sz w:val="24"/>
          <w:szCs w:val="24"/>
        </w:rPr>
        <w:t xml:space="preserve"> Las expropiaciones forzosas serán en base a un bien de interés general.</w:t>
      </w:r>
      <w:r w:rsidRPr="00390C6D">
        <w:rPr>
          <w:rFonts w:ascii="Calibri" w:hAnsi="Calibri"/>
          <w:sz w:val="24"/>
          <w:szCs w:val="24"/>
        </w:rPr>
        <w:t xml:space="preserve"> Curiosamente el asentamiento elegido por los fondos de inversión </w:t>
      </w:r>
      <w:r w:rsidR="003C1B87" w:rsidRPr="00390C6D">
        <w:rPr>
          <w:rFonts w:ascii="Calibri" w:hAnsi="Calibri"/>
          <w:sz w:val="24"/>
          <w:szCs w:val="24"/>
        </w:rPr>
        <w:t xml:space="preserve">tiene un especial interés por los nacimientos de ríos y acuíferos de agua dulce. </w:t>
      </w:r>
      <w:r w:rsidR="003C1B87" w:rsidRPr="00390C6D">
        <w:rPr>
          <w:rFonts w:ascii="Calibri" w:hAnsi="Calibri"/>
          <w:b/>
          <w:sz w:val="24"/>
          <w:szCs w:val="24"/>
        </w:rPr>
        <w:t>El agua será el recurso</w:t>
      </w:r>
      <w:r w:rsidR="003C1B87" w:rsidRPr="00390C6D">
        <w:rPr>
          <w:rFonts w:ascii="Calibri" w:hAnsi="Calibri"/>
          <w:sz w:val="24"/>
          <w:szCs w:val="24"/>
        </w:rPr>
        <w:t xml:space="preserve"> </w:t>
      </w:r>
      <w:r w:rsidR="003C1B87" w:rsidRPr="00390C6D">
        <w:rPr>
          <w:rFonts w:ascii="Calibri" w:hAnsi="Calibri"/>
          <w:b/>
          <w:sz w:val="24"/>
          <w:szCs w:val="24"/>
        </w:rPr>
        <w:t>más valorizado en el mundo</w:t>
      </w:r>
      <w:r w:rsidR="003C1B87" w:rsidRPr="00390C6D">
        <w:rPr>
          <w:rFonts w:ascii="Calibri" w:hAnsi="Calibri"/>
          <w:sz w:val="24"/>
          <w:szCs w:val="24"/>
        </w:rPr>
        <w:t>. Por lo tanto no podemos permitir que pase a manos privadas. Recordemos que ya cotiza en Bolsa.</w:t>
      </w:r>
      <w:r w:rsidR="00090FAF" w:rsidRPr="00390C6D">
        <w:rPr>
          <w:rFonts w:ascii="Calibri" w:hAnsi="Calibri"/>
          <w:sz w:val="24"/>
          <w:szCs w:val="24"/>
        </w:rPr>
        <w:t xml:space="preserve"> Destacar como dato importante que el 85% del territorio mundial es público o comunal</w:t>
      </w:r>
      <w:r w:rsidR="00240488" w:rsidRPr="00390C6D">
        <w:rPr>
          <w:rFonts w:ascii="Calibri" w:hAnsi="Calibri"/>
          <w:sz w:val="24"/>
          <w:szCs w:val="24"/>
        </w:rPr>
        <w:t xml:space="preserve"> siendo el primer objetivo de estos fondos buitre.</w:t>
      </w:r>
      <w:r w:rsidR="00090FAF" w:rsidRPr="00390C6D">
        <w:rPr>
          <w:rFonts w:ascii="Calibri" w:hAnsi="Calibri"/>
          <w:sz w:val="24"/>
          <w:szCs w:val="24"/>
        </w:rPr>
        <w:t xml:space="preserve"> </w:t>
      </w:r>
      <w:r w:rsidR="003C1B87" w:rsidRPr="00390C6D">
        <w:rPr>
          <w:rFonts w:ascii="Calibri" w:hAnsi="Calibri"/>
          <w:sz w:val="24"/>
          <w:szCs w:val="24"/>
        </w:rPr>
        <w:t xml:space="preserve"> </w:t>
      </w:r>
    </w:p>
    <w:p w:rsidR="003C1B87" w:rsidRPr="00390C6D" w:rsidRDefault="003C1B87" w:rsidP="00390C6D">
      <w:pPr>
        <w:pStyle w:val="Prrafodelista"/>
        <w:ind w:left="0"/>
        <w:jc w:val="both"/>
        <w:rPr>
          <w:rFonts w:ascii="Calibri" w:hAnsi="Calibri"/>
          <w:sz w:val="24"/>
          <w:szCs w:val="24"/>
        </w:rPr>
      </w:pPr>
    </w:p>
    <w:p w:rsidR="00390C6D" w:rsidRDefault="003C1B87" w:rsidP="00390C6D">
      <w:pPr>
        <w:pStyle w:val="Prrafodelista"/>
        <w:ind w:left="0"/>
        <w:jc w:val="both"/>
        <w:rPr>
          <w:rFonts w:ascii="Calibri" w:hAnsi="Calibri"/>
          <w:sz w:val="24"/>
          <w:szCs w:val="24"/>
        </w:rPr>
      </w:pPr>
      <w:r w:rsidRPr="00390C6D">
        <w:rPr>
          <w:rFonts w:ascii="Calibri" w:hAnsi="Calibri"/>
          <w:b/>
          <w:sz w:val="24"/>
          <w:szCs w:val="24"/>
        </w:rPr>
        <w:t>Los Objetivos de Desarrollo Sostenible</w:t>
      </w:r>
      <w:r w:rsidRPr="00390C6D">
        <w:rPr>
          <w:rFonts w:ascii="Calibri" w:hAnsi="Calibri"/>
          <w:sz w:val="24"/>
          <w:szCs w:val="24"/>
        </w:rPr>
        <w:t xml:space="preserve"> (ODS) y </w:t>
      </w:r>
      <w:r w:rsidRPr="00390C6D">
        <w:rPr>
          <w:rFonts w:ascii="Calibri" w:hAnsi="Calibri"/>
          <w:b/>
          <w:sz w:val="24"/>
          <w:szCs w:val="24"/>
        </w:rPr>
        <w:t>la Agenda 2021-2030</w:t>
      </w:r>
      <w:r w:rsidRPr="00390C6D">
        <w:rPr>
          <w:rFonts w:ascii="Calibri" w:hAnsi="Calibri"/>
          <w:sz w:val="24"/>
          <w:szCs w:val="24"/>
        </w:rPr>
        <w:t xml:space="preserve"> del </w:t>
      </w:r>
      <w:r w:rsidRPr="00390C6D">
        <w:rPr>
          <w:rFonts w:ascii="Calibri" w:hAnsi="Calibri"/>
          <w:b/>
          <w:sz w:val="24"/>
          <w:szCs w:val="24"/>
        </w:rPr>
        <w:t>Foro de Davos</w:t>
      </w:r>
      <w:r w:rsidRPr="00390C6D">
        <w:rPr>
          <w:rFonts w:ascii="Calibri" w:hAnsi="Calibri"/>
          <w:sz w:val="24"/>
          <w:szCs w:val="24"/>
        </w:rPr>
        <w:t xml:space="preserve"> tienen mucho que decir en esta historia. La neolengua es una de sus herramientas pr</w:t>
      </w:r>
      <w:r w:rsidR="00A03DF3" w:rsidRPr="00390C6D">
        <w:rPr>
          <w:rFonts w:ascii="Calibri" w:hAnsi="Calibri"/>
          <w:sz w:val="24"/>
          <w:szCs w:val="24"/>
        </w:rPr>
        <w:t>incipales para conseguir sus obj</w:t>
      </w:r>
      <w:r w:rsidRPr="00390C6D">
        <w:rPr>
          <w:rFonts w:ascii="Calibri" w:hAnsi="Calibri"/>
          <w:sz w:val="24"/>
          <w:szCs w:val="24"/>
        </w:rPr>
        <w:t>etivos.</w:t>
      </w:r>
    </w:p>
    <w:p w:rsidR="003C1B87" w:rsidRPr="00390C6D" w:rsidRDefault="003C1B87" w:rsidP="00390C6D">
      <w:pPr>
        <w:pStyle w:val="Prrafodelista"/>
        <w:ind w:left="0"/>
        <w:jc w:val="both"/>
        <w:rPr>
          <w:rFonts w:ascii="Calibri" w:hAnsi="Calibri"/>
          <w:sz w:val="24"/>
          <w:szCs w:val="24"/>
        </w:rPr>
      </w:pPr>
    </w:p>
    <w:p w:rsidR="003C1B87" w:rsidRPr="00390C6D" w:rsidRDefault="003C1B87" w:rsidP="00390C6D">
      <w:pPr>
        <w:pStyle w:val="Prrafodelista"/>
        <w:ind w:left="0"/>
        <w:jc w:val="both"/>
        <w:rPr>
          <w:rFonts w:ascii="Calibri" w:hAnsi="Calibri"/>
          <w:sz w:val="24"/>
          <w:szCs w:val="24"/>
        </w:rPr>
      </w:pPr>
      <w:r w:rsidRPr="00390C6D">
        <w:rPr>
          <w:rFonts w:ascii="Calibri" w:hAnsi="Calibri"/>
          <w:b/>
          <w:sz w:val="24"/>
          <w:szCs w:val="24"/>
        </w:rPr>
        <w:t>“La corrupción política comienza por la corrupción del lenguaje”.</w:t>
      </w:r>
      <w:r w:rsidRPr="00390C6D">
        <w:rPr>
          <w:rFonts w:ascii="Calibri" w:hAnsi="Calibri"/>
          <w:sz w:val="24"/>
          <w:szCs w:val="24"/>
        </w:rPr>
        <w:t xml:space="preserve"> George Orwell.</w:t>
      </w:r>
    </w:p>
    <w:p w:rsidR="003C1B87" w:rsidRPr="00390C6D" w:rsidRDefault="003C1B87" w:rsidP="00390C6D">
      <w:pPr>
        <w:pStyle w:val="Prrafodelista"/>
        <w:ind w:left="0"/>
        <w:jc w:val="both"/>
        <w:rPr>
          <w:rFonts w:ascii="Calibri" w:hAnsi="Calibri"/>
          <w:sz w:val="24"/>
          <w:szCs w:val="24"/>
        </w:rPr>
      </w:pPr>
    </w:p>
    <w:p w:rsidR="00170DFA" w:rsidRPr="00390C6D" w:rsidRDefault="00170DFA" w:rsidP="00390C6D">
      <w:pPr>
        <w:jc w:val="both"/>
        <w:rPr>
          <w:rFonts w:ascii="Calibri" w:hAnsi="Calibri"/>
          <w:b/>
        </w:rPr>
      </w:pPr>
    </w:p>
    <w:sectPr w:rsidR="00170DFA" w:rsidRPr="00390C6D" w:rsidSect="00390C6D">
      <w:pgSz w:w="11906" w:h="16838"/>
      <w:pgMar w:top="1417" w:right="1558" w:bottom="141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021103"/>
    <w:multiLevelType w:val="hybridMultilevel"/>
    <w:tmpl w:val="FB8822DC"/>
    <w:lvl w:ilvl="0" w:tplc="51E40F5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728E01CC"/>
    <w:multiLevelType w:val="hybridMultilevel"/>
    <w:tmpl w:val="D506CC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BF3DB5"/>
    <w:rsid w:val="00090FAF"/>
    <w:rsid w:val="000A2F05"/>
    <w:rsid w:val="00170DFA"/>
    <w:rsid w:val="001B6258"/>
    <w:rsid w:val="00240488"/>
    <w:rsid w:val="00245AA0"/>
    <w:rsid w:val="00390C6D"/>
    <w:rsid w:val="003C1B87"/>
    <w:rsid w:val="00407EAC"/>
    <w:rsid w:val="004F5C85"/>
    <w:rsid w:val="00521BFD"/>
    <w:rsid w:val="00574197"/>
    <w:rsid w:val="00594D0D"/>
    <w:rsid w:val="006B3276"/>
    <w:rsid w:val="00753E39"/>
    <w:rsid w:val="00883B9F"/>
    <w:rsid w:val="008A131F"/>
    <w:rsid w:val="0096028D"/>
    <w:rsid w:val="009821B0"/>
    <w:rsid w:val="0099182A"/>
    <w:rsid w:val="00993428"/>
    <w:rsid w:val="00A03DF3"/>
    <w:rsid w:val="00AD6510"/>
    <w:rsid w:val="00BF3DB5"/>
    <w:rsid w:val="00C377FC"/>
    <w:rsid w:val="00E956E8"/>
    <w:rsid w:val="00F144ED"/>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0D"/>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unhideWhenUsed/>
    <w:rsid w:val="0096028D"/>
    <w:rPr>
      <w:color w:val="0000FF" w:themeColor="hyperlink"/>
      <w:u w:val="single"/>
    </w:rPr>
  </w:style>
  <w:style w:type="paragraph" w:styleId="Prrafodelista">
    <w:name w:val="List Paragraph"/>
    <w:basedOn w:val="Normal"/>
    <w:uiPriority w:val="34"/>
    <w:qFormat/>
    <w:rsid w:val="00960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028D"/>
    <w:rPr>
      <w:color w:val="0000FF" w:themeColor="hyperlink"/>
      <w:u w:val="single"/>
    </w:rPr>
  </w:style>
  <w:style w:type="paragraph" w:styleId="Prrafodelista">
    <w:name w:val="List Paragraph"/>
    <w:basedOn w:val="Normal"/>
    <w:uiPriority w:val="34"/>
    <w:qFormat/>
    <w:rsid w:val="009602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8690</Characters>
  <Application>Microsoft Macintosh Word</Application>
  <DocSecurity>0</DocSecurity>
  <Lines>72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PARRIEGO S.L</dc:creator>
  <cp:lastModifiedBy>admin</cp:lastModifiedBy>
  <cp:revision>2</cp:revision>
  <cp:lastPrinted>2014-10-16T09:13:00Z</cp:lastPrinted>
  <dcterms:created xsi:type="dcterms:W3CDTF">2021-09-27T14:24:00Z</dcterms:created>
  <dcterms:modified xsi:type="dcterms:W3CDTF">2021-09-27T14:24:00Z</dcterms:modified>
</cp:coreProperties>
</file>